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bookmarkStart w:id="0" w:name="_GoBack"/>
      <w:bookmarkEnd w:id="0"/>
      <w:r w:rsidRPr="009218CC">
        <w:rPr>
          <w:rFonts w:ascii="Cambria" w:hAnsi="Cambria" w:cs="Arial"/>
          <w:b/>
          <w:bCs/>
          <w:sz w:val="22"/>
          <w:szCs w:val="22"/>
        </w:rPr>
        <w:t>Załącznik nr 12 do SWZ</w:t>
      </w:r>
    </w:p>
    <w:p w14:paraId="5EA94BE7" w14:textId="5ED8E2B7" w:rsidR="0013110C" w:rsidRPr="00F2769A" w:rsidRDefault="00F2769A" w:rsidP="00F2769A">
      <w:pPr>
        <w:shd w:val="clear" w:color="auto" w:fill="FFFFFF" w:themeFill="background1"/>
        <w:spacing w:before="120"/>
        <w:jc w:val="center"/>
        <w:rPr>
          <w:rFonts w:ascii="Cambria" w:hAnsi="Cambria" w:cs="Arial"/>
          <w:b/>
          <w:bCs/>
          <w:color w:val="FF0000"/>
          <w:sz w:val="36"/>
          <w:szCs w:val="36"/>
        </w:rPr>
      </w:pPr>
      <w:r w:rsidRPr="00F2769A">
        <w:rPr>
          <w:rFonts w:ascii="Cambria" w:hAnsi="Cambria" w:cs="Arial"/>
          <w:b/>
          <w:bCs/>
          <w:color w:val="FF0000"/>
          <w:sz w:val="36"/>
          <w:szCs w:val="36"/>
        </w:rPr>
        <w:t>PROJEKT</w:t>
      </w: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05313346"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w:t>
      </w:r>
      <w:r w:rsidR="00625678">
        <w:rPr>
          <w:rFonts w:ascii="Cambria" w:hAnsi="Cambria" w:cs="Arial"/>
          <w:sz w:val="22"/>
          <w:szCs w:val="22"/>
          <w:lang w:eastAsia="pl-PL"/>
        </w:rPr>
        <w:t>Nurcu - Stacji</w:t>
      </w:r>
      <w:r w:rsidRPr="009218CC">
        <w:rPr>
          <w:rFonts w:ascii="Cambria" w:hAnsi="Cambria" w:cs="Arial"/>
          <w:sz w:val="22"/>
          <w:szCs w:val="22"/>
          <w:lang w:eastAsia="pl-PL"/>
        </w:rPr>
        <w:t xml:space="preserve">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28B0BE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Skarbem Państwa – Państwowym Gospodarstwem Leśnym Lasy Państwowe Nadleśnictwem </w:t>
      </w:r>
      <w:r w:rsidR="0039327B">
        <w:rPr>
          <w:rFonts w:ascii="Cambria" w:hAnsi="Cambria" w:cs="Arial"/>
          <w:sz w:val="22"/>
          <w:szCs w:val="22"/>
          <w:lang w:eastAsia="pl-PL"/>
        </w:rPr>
        <w:t>Nurzec</w:t>
      </w:r>
      <w:r w:rsidRPr="009218CC">
        <w:rPr>
          <w:rFonts w:ascii="Cambria" w:hAnsi="Cambria" w:cs="Arial"/>
          <w:sz w:val="22"/>
          <w:szCs w:val="22"/>
          <w:lang w:eastAsia="pl-PL"/>
        </w:rPr>
        <w:t xml:space="preserve"> z siedzibą w </w:t>
      </w:r>
      <w:r w:rsidR="0039327B">
        <w:rPr>
          <w:rFonts w:ascii="Cambria" w:hAnsi="Cambria" w:cs="Arial"/>
          <w:sz w:val="22"/>
          <w:szCs w:val="22"/>
          <w:lang w:eastAsia="pl-PL"/>
        </w:rPr>
        <w:t xml:space="preserve">Nurcu – Stacji </w:t>
      </w:r>
      <w:r w:rsidRPr="009218CC">
        <w:rPr>
          <w:rFonts w:ascii="Cambria" w:hAnsi="Cambria" w:cs="Arial"/>
          <w:sz w:val="22"/>
          <w:szCs w:val="22"/>
          <w:lang w:eastAsia="pl-PL"/>
        </w:rPr>
        <w:t>(„Zamawiający”)</w:t>
      </w:r>
    </w:p>
    <w:p w14:paraId="2D98B1E6" w14:textId="2203908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w:t>
      </w:r>
      <w:r w:rsidR="0039327B">
        <w:rPr>
          <w:rFonts w:ascii="Cambria" w:hAnsi="Cambria" w:cs="Arial"/>
          <w:sz w:val="22"/>
          <w:szCs w:val="22"/>
          <w:lang w:eastAsia="pl-PL"/>
        </w:rPr>
        <w:t>Akacjowa 3</w:t>
      </w:r>
      <w:r w:rsidRPr="009218CC">
        <w:rPr>
          <w:rFonts w:ascii="Cambria" w:hAnsi="Cambria" w:cs="Arial"/>
          <w:sz w:val="22"/>
          <w:szCs w:val="22"/>
          <w:lang w:eastAsia="pl-PL"/>
        </w:rPr>
        <w:t xml:space="preserve">; </w:t>
      </w:r>
    </w:p>
    <w:p w14:paraId="55ED8691" w14:textId="3625D0DC" w:rsidR="0013110C" w:rsidRPr="009218CC" w:rsidRDefault="0039327B" w:rsidP="000253CC">
      <w:pPr>
        <w:shd w:val="clear" w:color="auto" w:fill="FFFFFF" w:themeFill="background1"/>
        <w:suppressAutoHyphens w:val="0"/>
        <w:spacing w:before="120"/>
        <w:jc w:val="both"/>
        <w:rPr>
          <w:rFonts w:ascii="Cambria" w:hAnsi="Cambria" w:cs="Arial"/>
          <w:sz w:val="22"/>
          <w:szCs w:val="22"/>
          <w:lang w:eastAsia="pl-PL"/>
        </w:rPr>
      </w:pPr>
      <w:r>
        <w:rPr>
          <w:rFonts w:ascii="Cambria" w:hAnsi="Cambria" w:cs="Arial"/>
          <w:sz w:val="22"/>
          <w:szCs w:val="22"/>
          <w:lang w:eastAsia="pl-PL"/>
        </w:rPr>
        <w:t>17</w:t>
      </w:r>
      <w:r w:rsidR="0013110C" w:rsidRPr="009218CC">
        <w:rPr>
          <w:rFonts w:ascii="Cambria" w:hAnsi="Cambria" w:cs="Arial"/>
          <w:sz w:val="22"/>
          <w:szCs w:val="22"/>
          <w:lang w:eastAsia="pl-PL"/>
        </w:rPr>
        <w:t xml:space="preserve"> </w:t>
      </w:r>
      <w:r>
        <w:rPr>
          <w:rFonts w:ascii="Cambria" w:hAnsi="Cambria" w:cs="Arial"/>
          <w:sz w:val="22"/>
          <w:szCs w:val="22"/>
          <w:lang w:eastAsia="pl-PL"/>
        </w:rPr>
        <w:t>–</w:t>
      </w:r>
      <w:r w:rsidR="0013110C" w:rsidRPr="009218CC">
        <w:rPr>
          <w:rFonts w:ascii="Cambria" w:hAnsi="Cambria" w:cs="Arial"/>
          <w:sz w:val="22"/>
          <w:szCs w:val="22"/>
          <w:lang w:eastAsia="pl-PL"/>
        </w:rPr>
        <w:t xml:space="preserve"> </w:t>
      </w:r>
      <w:r>
        <w:rPr>
          <w:rFonts w:ascii="Cambria" w:hAnsi="Cambria" w:cs="Arial"/>
          <w:sz w:val="22"/>
          <w:szCs w:val="22"/>
          <w:lang w:eastAsia="pl-PL"/>
        </w:rPr>
        <w:t>330 Nurzec - Stacja</w:t>
      </w:r>
    </w:p>
    <w:p w14:paraId="1450437E" w14:textId="6A2334FA"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NIP </w:t>
      </w:r>
      <w:r w:rsidR="0039327B">
        <w:rPr>
          <w:rFonts w:ascii="Cambria" w:hAnsi="Cambria" w:cs="Arial"/>
          <w:sz w:val="22"/>
          <w:szCs w:val="22"/>
          <w:lang w:eastAsia="pl-PL"/>
        </w:rPr>
        <w:t>544 000 19 63</w:t>
      </w:r>
      <w:r w:rsidRPr="009218CC">
        <w:rPr>
          <w:rFonts w:ascii="Cambria" w:hAnsi="Cambria" w:cs="Arial"/>
          <w:sz w:val="22"/>
          <w:szCs w:val="22"/>
          <w:lang w:eastAsia="pl-PL"/>
        </w:rPr>
        <w:t xml:space="preserve">, REGON </w:t>
      </w:r>
      <w:r w:rsidR="0039327B">
        <w:rPr>
          <w:rFonts w:ascii="Cambria" w:hAnsi="Cambria" w:cs="Arial"/>
          <w:sz w:val="22"/>
          <w:szCs w:val="22"/>
          <w:lang w:eastAsia="pl-PL"/>
        </w:rPr>
        <w:t>050026615</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65A40AA5" w:rsidR="0013110C" w:rsidRPr="009218CC" w:rsidRDefault="0039327B" w:rsidP="000253CC">
      <w:pPr>
        <w:shd w:val="clear" w:color="auto" w:fill="FFFFFF" w:themeFill="background1"/>
        <w:suppressAutoHyphens w:val="0"/>
        <w:spacing w:before="120"/>
        <w:rPr>
          <w:rFonts w:ascii="Cambria" w:hAnsi="Cambria" w:cs="Arial"/>
          <w:sz w:val="22"/>
          <w:szCs w:val="22"/>
          <w:lang w:eastAsia="pl-PL"/>
        </w:rPr>
      </w:pPr>
      <w:r>
        <w:rPr>
          <w:rFonts w:ascii="Cambria" w:hAnsi="Cambria" w:cs="Arial"/>
          <w:sz w:val="22"/>
          <w:szCs w:val="22"/>
          <w:lang w:eastAsia="pl-PL"/>
        </w:rPr>
        <w:t xml:space="preserve">Jana </w:t>
      </w:r>
      <w:proofErr w:type="spellStart"/>
      <w:r>
        <w:rPr>
          <w:rFonts w:ascii="Cambria" w:hAnsi="Cambria" w:cs="Arial"/>
          <w:sz w:val="22"/>
          <w:szCs w:val="22"/>
          <w:lang w:eastAsia="pl-PL"/>
        </w:rPr>
        <w:t>Szatyłowicza</w:t>
      </w:r>
      <w:proofErr w:type="spellEnd"/>
      <w:r>
        <w:rPr>
          <w:rFonts w:ascii="Cambria" w:hAnsi="Cambria" w:cs="Arial"/>
          <w:sz w:val="22"/>
          <w:szCs w:val="22"/>
          <w:lang w:eastAsia="pl-PL"/>
        </w:rPr>
        <w:t xml:space="preserve"> </w:t>
      </w:r>
      <w:r w:rsidR="0013110C" w:rsidRPr="009218CC">
        <w:rPr>
          <w:rFonts w:ascii="Cambria" w:hAnsi="Cambria" w:cs="Arial"/>
          <w:sz w:val="22"/>
          <w:szCs w:val="22"/>
          <w:lang w:eastAsia="pl-PL"/>
        </w:rPr>
        <w:t>–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7785FAD9" w:rsidR="00837C5A" w:rsidRPr="009218CC" w:rsidRDefault="0013110C" w:rsidP="00822F28">
      <w:pPr>
        <w:pBdr>
          <w:bottom w:val="single" w:sz="8" w:space="3" w:color="000000"/>
        </w:pBdr>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w:t>
      </w:r>
      <w:r w:rsidR="00822F28">
        <w:rPr>
          <w:rFonts w:ascii="Cambria" w:hAnsi="Cambria" w:cs="Arial"/>
          <w:sz w:val="22"/>
          <w:szCs w:val="22"/>
          <w:lang w:eastAsia="pl-PL"/>
        </w:rPr>
        <w:t xml:space="preserve"> </w:t>
      </w:r>
      <w:r w:rsidR="00822F28" w:rsidRPr="00822F28">
        <w:rPr>
          <w:rFonts w:ascii="Cambria" w:hAnsi="Cambria" w:cs="Arial"/>
          <w:b/>
          <w:sz w:val="22"/>
          <w:szCs w:val="22"/>
          <w:lang w:eastAsia="pl-PL"/>
        </w:rPr>
        <w:t xml:space="preserve">„Wykonywanie usług z zakresu gospodarki leśnej na terenie Nadleśnictwa Nurzec w roku 2025” </w:t>
      </w:r>
      <w:r w:rsidRPr="00822F28">
        <w:rPr>
          <w:rFonts w:ascii="Cambria" w:hAnsi="Cambria" w:cs="Arial"/>
          <w:b/>
          <w:sz w:val="22"/>
          <w:szCs w:val="22"/>
          <w:lang w:eastAsia="pl-PL"/>
        </w:rPr>
        <w:t xml:space="preserve">nr </w:t>
      </w:r>
      <w:r w:rsidR="00063F9C" w:rsidRPr="00822F28">
        <w:rPr>
          <w:rFonts w:ascii="Cambria" w:hAnsi="Cambria" w:cs="Arial"/>
          <w:b/>
          <w:sz w:val="22"/>
          <w:szCs w:val="22"/>
          <w:lang w:eastAsia="pl-PL"/>
        </w:rPr>
        <w:t>S.270.5.2024</w:t>
      </w:r>
      <w:r w:rsidRPr="00822F28">
        <w:rPr>
          <w:rFonts w:ascii="Cambria" w:hAnsi="Cambria" w:cs="Arial"/>
          <w:b/>
          <w:sz w:val="22"/>
          <w:szCs w:val="22"/>
          <w:lang w:eastAsia="pl-PL"/>
        </w:rPr>
        <w:t xml:space="preserve"> na Pakiet ______</w:t>
      </w:r>
      <w:r w:rsidRPr="009218CC">
        <w:rPr>
          <w:rFonts w:ascii="Cambria" w:hAnsi="Cambria" w:cs="Arial"/>
          <w:sz w:val="22"/>
          <w:szCs w:val="22"/>
          <w:lang w:eastAsia="pl-PL"/>
        </w:rPr>
        <w:t xml:space="preserve"> przeprowadzonym w trybie </w:t>
      </w:r>
      <w:r w:rsidR="00063F9C">
        <w:rPr>
          <w:rFonts w:ascii="Cambria" w:hAnsi="Cambria" w:cs="Arial"/>
          <w:sz w:val="22"/>
          <w:szCs w:val="22"/>
          <w:lang w:eastAsia="pl-PL"/>
        </w:rPr>
        <w:t>przetargu nieograniczonego</w:t>
      </w:r>
      <w:r w:rsidRPr="009218CC">
        <w:rPr>
          <w:rFonts w:ascii="Cambria" w:hAnsi="Cambria" w:cs="Arial"/>
          <w:sz w:val="22"/>
          <w:szCs w:val="22"/>
          <w:lang w:eastAsia="pl-PL"/>
        </w:rPr>
        <w:t xml:space="preserve">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w:t>
      </w:r>
      <w:proofErr w:type="spellStart"/>
      <w:r w:rsidR="006A3817" w:rsidRPr="00B837E1">
        <w:rPr>
          <w:rFonts w:ascii="Cambria" w:hAnsi="Cambria" w:cs="Arial"/>
          <w:sz w:val="22"/>
          <w:szCs w:val="22"/>
          <w:lang w:eastAsia="pl-PL"/>
        </w:rPr>
        <w:t>późn</w:t>
      </w:r>
      <w:proofErr w:type="spellEnd"/>
      <w:r w:rsidR="006A3817" w:rsidRPr="00B837E1">
        <w:rPr>
          <w:rFonts w:ascii="Cambria" w:hAnsi="Cambria" w:cs="Arial"/>
          <w:sz w:val="22"/>
          <w:szCs w:val="22"/>
          <w:lang w:eastAsia="pl-PL"/>
        </w:rPr>
        <w:t xml:space="preserve">.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3A63BFBD"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D83BA9">
        <w:rPr>
          <w:rFonts w:ascii="Cambria" w:hAnsi="Cambria" w:cs="Arial"/>
          <w:sz w:val="22"/>
          <w:szCs w:val="22"/>
          <w:lang w:eastAsia="pl-PL"/>
        </w:rPr>
        <w:t xml:space="preserve">„Wykonywanie usług z zakresu gospodarki leśnej </w:t>
      </w:r>
      <w:r w:rsidRPr="009218CC">
        <w:rPr>
          <w:rFonts w:ascii="Cambria" w:hAnsi="Cambria" w:cs="Arial"/>
          <w:sz w:val="22"/>
          <w:szCs w:val="22"/>
          <w:lang w:eastAsia="pl-PL"/>
        </w:rPr>
        <w:t xml:space="preserve"> </w:t>
      </w:r>
      <w:r w:rsidR="00D83BA9">
        <w:rPr>
          <w:rFonts w:ascii="Cambria" w:hAnsi="Cambria" w:cs="Arial"/>
          <w:sz w:val="22"/>
          <w:szCs w:val="22"/>
          <w:lang w:eastAsia="pl-PL"/>
        </w:rPr>
        <w:t xml:space="preserve">na terenie Nadleśnictwa Nurzec w roku 2025” – </w:t>
      </w:r>
      <w:r w:rsidR="00D83BA9" w:rsidRPr="00D83BA9">
        <w:rPr>
          <w:rFonts w:ascii="Cambria" w:hAnsi="Cambria" w:cs="Arial"/>
          <w:b/>
          <w:sz w:val="22"/>
          <w:szCs w:val="22"/>
          <w:lang w:eastAsia="pl-PL"/>
        </w:rPr>
        <w:t>Leśnictwo ……………………………………</w:t>
      </w:r>
      <w:r w:rsidRPr="009218CC">
        <w:rPr>
          <w:rFonts w:ascii="Cambria" w:hAnsi="Cambria" w:cs="Arial"/>
          <w:sz w:val="22"/>
          <w:szCs w:val="22"/>
          <w:lang w:eastAsia="pl-PL"/>
        </w:rPr>
        <w:t>(„Przedmiot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lastRenderedPageBreak/>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1" w:name="_Hlk15289409"/>
      <w:r w:rsidRPr="009218CC">
        <w:rPr>
          <w:rFonts w:ascii="Cambria" w:hAnsi="Cambria" w:cs="Arial"/>
          <w:sz w:val="22"/>
          <w:szCs w:val="22"/>
          <w:lang w:eastAsia="pl-PL"/>
        </w:rPr>
        <w:t xml:space="preserve">Wskazane w SWZ ilości prac </w:t>
      </w:r>
      <w:bookmarkStart w:id="2" w:name="_Hlk15288716"/>
      <w:r w:rsidRPr="009218CC">
        <w:rPr>
          <w:rFonts w:ascii="Cambria" w:hAnsi="Cambria" w:cs="Arial"/>
          <w:sz w:val="22"/>
          <w:szCs w:val="22"/>
          <w:lang w:eastAsia="pl-PL"/>
        </w:rPr>
        <w:t>wchodzących w zakres Przedmiotu Umowy</w:t>
      </w:r>
      <w:bookmarkEnd w:id="2"/>
      <w:r w:rsidRPr="009218CC">
        <w:rPr>
          <w:rFonts w:ascii="Cambria" w:hAnsi="Cambria" w:cs="Arial"/>
          <w:sz w:val="22"/>
          <w:szCs w:val="22"/>
          <w:lang w:eastAsia="pl-PL"/>
        </w:rPr>
        <w:t xml:space="preserve"> (a wycenione przez Wykonawcę w kosztorysie ofertowym stanowiącym część Oferty)</w:t>
      </w:r>
      <w:bookmarkEnd w:id="1"/>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4" w:name="_Hlk169534874"/>
      <w:r w:rsidR="00125E37" w:rsidRPr="009218CC">
        <w:rPr>
          <w:rFonts w:ascii="Cambria" w:hAnsi="Cambria" w:cs="Arial"/>
          <w:bCs/>
          <w:sz w:val="22"/>
          <w:szCs w:val="22"/>
          <w:lang w:eastAsia="en-US"/>
        </w:rPr>
        <w:t xml:space="preserve">w uzasadnionych przypadkach </w:t>
      </w:r>
      <w:bookmarkEnd w:id="4"/>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5" w:name="_Hlk15289075"/>
      <w:r w:rsidRPr="009218CC">
        <w:rPr>
          <w:rFonts w:ascii="Cambria" w:hAnsi="Cambria" w:cs="Arial"/>
          <w:bCs/>
          <w:sz w:val="22"/>
          <w:szCs w:val="22"/>
          <w:lang w:eastAsia="en-US"/>
        </w:rPr>
        <w:t>lokalizacji (adresie leśnym) na Obszarze Realizacji Pakietu</w:t>
      </w:r>
      <w:bookmarkEnd w:id="5"/>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3"/>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lastRenderedPageBreak/>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6" w:name="_Hlk142052989"/>
      <w:r w:rsidRPr="009218CC">
        <w:rPr>
          <w:rFonts w:ascii="Cambria" w:hAnsi="Cambria" w:cs="Arial"/>
          <w:sz w:val="22"/>
          <w:szCs w:val="22"/>
          <w:lang w:eastAsia="pl-PL"/>
        </w:rPr>
        <w:t xml:space="preserve">Wykonawca obowiązany jest do wzięcia udziału w </w:t>
      </w:r>
      <w:bookmarkStart w:id="7" w:name="_Hlk169532531"/>
      <w:r w:rsidRPr="009218CC">
        <w:rPr>
          <w:rFonts w:ascii="Cambria" w:hAnsi="Cambria" w:cs="Arial"/>
          <w:sz w:val="22"/>
          <w:szCs w:val="22"/>
          <w:lang w:eastAsia="pl-PL"/>
        </w:rPr>
        <w:t xml:space="preserve">akcji mającej na celu zlikwidowanie istniejącego zagrożenia powstałego na skutek pożaru </w:t>
      </w:r>
      <w:bookmarkEnd w:id="7"/>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6"/>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8"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9"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9"/>
      <w:r w:rsidRPr="009218CC">
        <w:rPr>
          <w:rFonts w:ascii="Cambria" w:hAnsi="Cambria" w:cs="Arial"/>
          <w:sz w:val="22"/>
          <w:szCs w:val="22"/>
        </w:rPr>
        <w:t xml:space="preserve">, </w:t>
      </w:r>
      <w:bookmarkEnd w:id="8"/>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10"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10"/>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xml:space="preserve">. Podstawą określenia wartości prac zleconych w ramach Opcji (w celu określenia jej zakresu) będą ceny </w:t>
      </w:r>
      <w:r w:rsidRPr="009218CC">
        <w:rPr>
          <w:rFonts w:ascii="Cambria" w:hAnsi="Cambria" w:cs="Arial"/>
          <w:sz w:val="22"/>
          <w:szCs w:val="22"/>
          <w:lang w:eastAsia="pl-PL"/>
        </w:rPr>
        <w:lastRenderedPageBreak/>
        <w:t>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1"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1"/>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2"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2"/>
      <w:r w:rsidR="002556CB" w:rsidRPr="009218CC">
        <w:rPr>
          <w:rFonts w:ascii="Cambria" w:hAnsi="Cambria" w:cs="Arial"/>
          <w:sz w:val="22"/>
          <w:szCs w:val="22"/>
          <w:lang w:eastAsia="pl-PL"/>
        </w:rPr>
        <w:t xml:space="preserve">wykonanie </w:t>
      </w:r>
      <w:bookmarkStart w:id="13"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3"/>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4"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4"/>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5"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6"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00006CE7" w:rsidRPr="009218CC">
        <w:rPr>
          <w:rFonts w:ascii="Cambria" w:hAnsi="Cambria"/>
          <w:sz w:val="22"/>
          <w:szCs w:val="22"/>
          <w:lang w:eastAsia="pl-PL"/>
        </w:rPr>
        <w:t>.</w:t>
      </w:r>
      <w:bookmarkEnd w:id="15"/>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7"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7"/>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8"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9" w:name="_Hlk173878719"/>
      <w:bookmarkEnd w:id="18"/>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9"/>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 xml:space="preserve">iny Wykonawcy poinformuje pismem doręczonym </w:t>
      </w:r>
      <w:r w:rsidR="00303C5B" w:rsidRPr="009218CC">
        <w:rPr>
          <w:rFonts w:ascii="Cambria" w:hAnsi="Cambria" w:cs="Arial"/>
          <w:sz w:val="22"/>
          <w:szCs w:val="22"/>
          <w:lang w:eastAsia="pl-PL"/>
        </w:rPr>
        <w:lastRenderedPageBreak/>
        <w:t>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20"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1" w:name="_Hlk169537861"/>
      <w:r w:rsidRPr="009218CC">
        <w:rPr>
          <w:rFonts w:ascii="Cambria" w:hAnsi="Cambria" w:cs="Arial"/>
          <w:sz w:val="22"/>
          <w:szCs w:val="22"/>
          <w:lang w:eastAsia="pl-PL"/>
        </w:rPr>
        <w:t xml:space="preserve">a ustalenia zawarte w takim protokole będą wiążące dla obu Stron. </w:t>
      </w:r>
      <w:bookmarkEnd w:id="21"/>
    </w:p>
    <w:bookmarkEnd w:id="20"/>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2" w:name="_Hlk137747741"/>
      <w:r w:rsidR="004B3CE3" w:rsidRPr="009218CC">
        <w:rPr>
          <w:rFonts w:ascii="Cambria" w:hAnsi="Cambria" w:cs="Arial"/>
          <w:sz w:val="22"/>
          <w:szCs w:val="22"/>
          <w:lang w:eastAsia="pl-PL"/>
        </w:rPr>
        <w:t xml:space="preserve"> </w:t>
      </w:r>
      <w:bookmarkEnd w:id="22"/>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w:t>
      </w:r>
      <w:r w:rsidR="00E81E63" w:rsidRPr="009218CC">
        <w:rPr>
          <w:rFonts w:ascii="Cambria" w:hAnsi="Cambria" w:cs="Arial"/>
          <w:sz w:val="22"/>
          <w:szCs w:val="22"/>
          <w:lang w:eastAsia="pl-PL"/>
        </w:rPr>
        <w:lastRenderedPageBreak/>
        <w:t>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3" w:name="_Hlk142257396"/>
      <w:r w:rsidR="005A56C6" w:rsidRPr="009218CC">
        <w:rPr>
          <w:rFonts w:ascii="Cambria" w:hAnsi="Cambria" w:cs="Arial"/>
          <w:sz w:val="22"/>
          <w:szCs w:val="22"/>
        </w:rPr>
        <w:t>jak również możliwości przedłużenia okresu realizacji zamówienia w drodze zmiany Umowy.</w:t>
      </w:r>
      <w:bookmarkEnd w:id="23"/>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4" w:name="_Hlk174481576"/>
      <w:bookmarkStart w:id="25"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4"/>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5"/>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6" w:name="_Hlk169618999"/>
      <w:r w:rsidRPr="009218CC">
        <w:rPr>
          <w:rFonts w:ascii="Cambria" w:hAnsi="Cambria" w:cs="Arial"/>
          <w:bCs/>
          <w:color w:val="000000"/>
          <w:sz w:val="22"/>
          <w:szCs w:val="22"/>
          <w:lang w:eastAsia="pl-PL"/>
        </w:rPr>
        <w:lastRenderedPageBreak/>
        <w:t>zlecać prace wchodzące w zakres Przedmiotu Umowy w sposób zmierzający do minimalizacji strat i zanieczyszczeń w środowisku naturalnym;</w:t>
      </w:r>
    </w:p>
    <w:bookmarkEnd w:id="26"/>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zastosować się do zaleceń Przedstawiciela Zamawiającego w zakresie sposobu realizacji Przedmiotu Umowy, które są zgodne z przepisami dotyczącymi prac objętych Umową obowiązującymi w Rzeczypospolitej </w:t>
      </w:r>
      <w:r w:rsidRPr="009218CC">
        <w:rPr>
          <w:rFonts w:ascii="Cambria" w:hAnsi="Cambria" w:cs="Arial"/>
          <w:sz w:val="22"/>
          <w:szCs w:val="22"/>
          <w:lang w:eastAsia="pl-PL"/>
        </w:rPr>
        <w:lastRenderedPageBreak/>
        <w:t>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7"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7"/>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8"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lastRenderedPageBreak/>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8"/>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w:t>
      </w:r>
      <w:proofErr w:type="spellStart"/>
      <w:r w:rsidR="00327078" w:rsidRPr="009218CC">
        <w:rPr>
          <w:rFonts w:ascii="Cambria" w:hAnsi="Cambria" w:cs="Arial"/>
          <w:sz w:val="22"/>
          <w:szCs w:val="22"/>
          <w:lang w:eastAsia="pl-PL"/>
        </w:rPr>
        <w:t>późn</w:t>
      </w:r>
      <w:proofErr w:type="spellEnd"/>
      <w:r w:rsidR="00327078" w:rsidRPr="009218CC">
        <w:rPr>
          <w:rFonts w:ascii="Cambria" w:hAnsi="Cambria" w:cs="Arial"/>
          <w:sz w:val="22"/>
          <w:szCs w:val="22"/>
          <w:lang w:eastAsia="pl-PL"/>
        </w:rPr>
        <w:t>.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218CC">
        <w:rPr>
          <w:rFonts w:ascii="Cambria" w:hAnsi="Cambria" w:cs="Arial"/>
          <w:sz w:val="22"/>
          <w:szCs w:val="22"/>
        </w:rPr>
        <w:t>anonimizacji</w:t>
      </w:r>
      <w:proofErr w:type="spellEnd"/>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lastRenderedPageBreak/>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9"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9"/>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30"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30"/>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w:t>
      </w:r>
      <w:r w:rsidRPr="009218CC">
        <w:rPr>
          <w:rFonts w:ascii="Cambria" w:eastAsia="Calibri" w:hAnsi="Cambria" w:cs="Arial"/>
          <w:sz w:val="22"/>
          <w:szCs w:val="22"/>
          <w:lang w:eastAsia="en-US"/>
        </w:rPr>
        <w:lastRenderedPageBreak/>
        <w:t xml:space="preserve">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2" w:name="_Hlk169537157"/>
      <w:bookmarkEnd w:id="31"/>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2"/>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lastRenderedPageBreak/>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3"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3"/>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4"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5" w:name="_Hlk175698237"/>
      <w:r w:rsidR="00992B09" w:rsidRPr="009218CC">
        <w:rPr>
          <w:rFonts w:ascii="Cambria" w:hAnsi="Cambria" w:cs="Arial"/>
          <w:sz w:val="22"/>
          <w:szCs w:val="22"/>
          <w:lang w:eastAsia="pl-PL"/>
        </w:rPr>
        <w:t xml:space="preserve">odebrania </w:t>
      </w:r>
      <w:bookmarkEnd w:id="35"/>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4"/>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Po upływie terminu </w:t>
      </w:r>
      <w:bookmarkStart w:id="36"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6"/>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7"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8" w:name="_Hlk15294375"/>
      <w:r w:rsidRPr="009218CC">
        <w:rPr>
          <w:rFonts w:ascii="Cambria" w:hAnsi="Cambria" w:cs="Arial"/>
          <w:sz w:val="22"/>
          <w:szCs w:val="22"/>
          <w:lang w:eastAsia="pl-PL"/>
        </w:rPr>
        <w:t>pozyskania drewna</w:t>
      </w:r>
      <w:bookmarkEnd w:id="38"/>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7"/>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9" w:name="_Hlk174483244"/>
      <w:bookmarkStart w:id="40" w:name="_Hlk169619403"/>
      <w:r w:rsidRPr="009218CC">
        <w:rPr>
          <w:rFonts w:ascii="Cambria" w:hAnsi="Cambria" w:cs="Arial"/>
          <w:sz w:val="22"/>
          <w:szCs w:val="22"/>
          <w:lang w:eastAsia="pl-PL"/>
        </w:rPr>
        <w:lastRenderedPageBreak/>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9"/>
    <w:bookmarkEnd w:id="40"/>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1"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2"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2"/>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43" w:name="_Hlk142253415"/>
      <w:r w:rsidR="00337374" w:rsidRPr="009218CC">
        <w:rPr>
          <w:rFonts w:ascii="Cambria" w:hAnsi="Cambria" w:cs="Arial"/>
          <w:sz w:val="22"/>
          <w:szCs w:val="22"/>
          <w:lang w:eastAsia="pl-PL"/>
        </w:rPr>
        <w:t xml:space="preserve">, </w:t>
      </w:r>
      <w:bookmarkEnd w:id="43"/>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1"/>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4" w:name="_Hlk107733386"/>
      <w:bookmarkStart w:id="45"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proofErr w:type="spellStart"/>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w:t>
      </w:r>
      <w:proofErr w:type="spellEnd"/>
      <w:r w:rsidR="0033489E" w:rsidRPr="009218CC">
        <w:rPr>
          <w:rFonts w:ascii="Cambria" w:hAnsi="Cambria" w:cs="Arial"/>
          <w:bCs/>
          <w:sz w:val="22"/>
          <w:szCs w:val="22"/>
          <w:lang w:eastAsia="pl-PL"/>
        </w:rPr>
        <w:t xml:space="preserve">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lastRenderedPageBreak/>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4"/>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5"/>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 xml:space="preserve">z </w:t>
      </w:r>
      <w:proofErr w:type="spellStart"/>
      <w:r w:rsidR="007F6C80" w:rsidRPr="009218CC">
        <w:rPr>
          <w:rFonts w:ascii="Cambria" w:hAnsi="Cambria" w:cs="Arial"/>
          <w:sz w:val="22"/>
          <w:szCs w:val="22"/>
          <w:lang w:eastAsia="pl-PL"/>
        </w:rPr>
        <w:t>późn</w:t>
      </w:r>
      <w:proofErr w:type="spellEnd"/>
      <w:r w:rsidR="007F6C80" w:rsidRPr="009218CC">
        <w:rPr>
          <w:rFonts w:ascii="Cambria" w:hAnsi="Cambria" w:cs="Arial"/>
          <w:sz w:val="22"/>
          <w:szCs w:val="22"/>
          <w:lang w:eastAsia="pl-PL"/>
        </w:rPr>
        <w:t xml:space="preserve">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6C130D0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w:t>
      </w:r>
      <w:r w:rsidR="00F2769A" w:rsidRPr="00F2769A">
        <w:rPr>
          <w:rFonts w:ascii="Cambria" w:hAnsi="Cambria" w:cs="Arial"/>
          <w:color w:val="00B050"/>
          <w:sz w:val="22"/>
          <w:szCs w:val="22"/>
          <w:lang w:eastAsia="pl-PL"/>
        </w:rPr>
        <w:t>nurzec@bialystok.lasy.gov.pl</w:t>
      </w:r>
      <w:r w:rsidRPr="00F2769A">
        <w:rPr>
          <w:rFonts w:ascii="Cambria" w:hAnsi="Cambria" w:cs="Arial"/>
          <w:color w:val="00B050"/>
          <w:sz w:val="22"/>
          <w:szCs w:val="22"/>
          <w:lang w:eastAsia="pl-PL"/>
        </w:rPr>
        <w:t xml:space="preserve">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197D150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w:t>
      </w:r>
      <w:r w:rsidR="00F2769A">
        <w:rPr>
          <w:rFonts w:ascii="Cambria" w:hAnsi="Cambria" w:cs="Arial"/>
          <w:sz w:val="22"/>
          <w:szCs w:val="22"/>
          <w:lang w:eastAsia="pl-PL"/>
        </w:rPr>
        <w:t>biura Nadleśnictwa Nurzec ul. Akacjowa 3, 17-330 Nurzec - Stacja</w:t>
      </w:r>
      <w:r w:rsidRPr="009218CC">
        <w:rPr>
          <w:rFonts w:ascii="Cambria" w:hAnsi="Cambria" w:cs="Arial"/>
          <w:sz w:val="22"/>
          <w:szCs w:val="22"/>
          <w:lang w:eastAsia="pl-PL"/>
        </w:rPr>
        <w:t xml:space="preserve">.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w:t>
      </w:r>
      <w:r w:rsidRPr="009218CC">
        <w:rPr>
          <w:rFonts w:ascii="Cambria" w:hAnsi="Cambria" w:cs="Arial"/>
          <w:sz w:val="22"/>
          <w:szCs w:val="22"/>
          <w:lang w:eastAsia="pl-PL"/>
        </w:rPr>
        <w:lastRenderedPageBreak/>
        <w:t xml:space="preserve">ustawy z dnia 11 marca 2004 r. o podatku od towarów i usług (tekst jedn.: </w:t>
      </w:r>
      <w:bookmarkStart w:id="46"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7"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7"/>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w:t>
      </w:r>
      <w:proofErr w:type="spellStart"/>
      <w:r w:rsidRPr="009218CC">
        <w:rPr>
          <w:rFonts w:ascii="Cambria" w:hAnsi="Cambria" w:cs="Arial"/>
          <w:bCs/>
          <w:sz w:val="22"/>
          <w:szCs w:val="22"/>
          <w:lang w:eastAsia="pl-PL"/>
        </w:rPr>
        <w:t>późn</w:t>
      </w:r>
      <w:proofErr w:type="spellEnd"/>
      <w:r w:rsidRPr="009218CC">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8" w:name="_Toc68356757"/>
      <w:r w:rsidRPr="009218CC">
        <w:rPr>
          <w:rFonts w:ascii="Cambria" w:hAnsi="Cambria" w:cs="Arial"/>
          <w:b/>
          <w:bCs/>
          <w:kern w:val="32"/>
          <w:sz w:val="22"/>
          <w:szCs w:val="22"/>
          <w:lang w:eastAsia="pl-PL"/>
        </w:rPr>
        <w:br/>
        <w:t>Kary umowne</w:t>
      </w:r>
      <w:bookmarkEnd w:id="48"/>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lastRenderedPageBreak/>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9"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9"/>
      <w:r w:rsidRPr="009218CC">
        <w:rPr>
          <w:rFonts w:ascii="Cambria" w:hAnsi="Cambria" w:cs="Arial"/>
          <w:bCs/>
          <w:sz w:val="22"/>
          <w:szCs w:val="22"/>
          <w:lang w:eastAsia="pl-PL"/>
        </w:rPr>
        <w:t xml:space="preserve">- w wysokości 1 % wartości </w:t>
      </w:r>
      <w:bookmarkStart w:id="50"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50"/>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1"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2"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2"/>
      <w:r w:rsidR="00570F63" w:rsidRPr="009218CC">
        <w:rPr>
          <w:rFonts w:ascii="Cambria" w:hAnsi="Cambria" w:cs="Arial"/>
          <w:bCs/>
          <w:sz w:val="22"/>
          <w:szCs w:val="22"/>
          <w:lang w:eastAsia="pl-PL"/>
        </w:rPr>
        <w:t>;</w:t>
      </w:r>
      <w:bookmarkEnd w:id="51"/>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 xml:space="preserve">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w:t>
      </w:r>
      <w:r w:rsidR="00693329" w:rsidRPr="009218CC">
        <w:rPr>
          <w:rFonts w:ascii="Cambria" w:hAnsi="Cambria" w:cs="Arial"/>
          <w:bCs/>
          <w:sz w:val="22"/>
          <w:szCs w:val="22"/>
          <w:lang w:eastAsia="pl-PL"/>
        </w:rPr>
        <w:lastRenderedPageBreak/>
        <w:t>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3"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4"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3"/>
    <w:bookmarkEnd w:id="54"/>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lastRenderedPageBreak/>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5" w:name="_Hlk81415788"/>
      <w:r w:rsidRPr="009218CC">
        <w:rPr>
          <w:rFonts w:ascii="Cambria" w:hAnsi="Cambria" w:cs="Arial"/>
          <w:sz w:val="22"/>
          <w:szCs w:val="22"/>
          <w:lang w:eastAsia="pl-PL"/>
        </w:rPr>
        <w:t xml:space="preserve">każdy przypadek braku środków ochrony indywidualnej </w:t>
      </w:r>
      <w:bookmarkEnd w:id="55"/>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6"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6"/>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lastRenderedPageBreak/>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7" w:name="_Toc68356761"/>
      <w:r w:rsidRPr="009218CC">
        <w:rPr>
          <w:rFonts w:ascii="Cambria" w:hAnsi="Cambria" w:cs="Arial"/>
          <w:b/>
          <w:sz w:val="22"/>
          <w:szCs w:val="22"/>
          <w:lang w:eastAsia="pl-PL"/>
        </w:rPr>
        <w:br/>
        <w:t>Ubezpieczenia</w:t>
      </w:r>
      <w:bookmarkEnd w:id="57"/>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lastRenderedPageBreak/>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 xml:space="preserve">sytuacji, gdyby zastosowanie przewidzianych rozwiązań groziło </w:t>
      </w:r>
      <w:r w:rsidRPr="009218CC">
        <w:rPr>
          <w:rFonts w:ascii="Cambria" w:hAnsi="Cambria" w:cs="Calibri"/>
          <w:sz w:val="22"/>
          <w:szCs w:val="22"/>
          <w:lang w:eastAsia="pl-PL"/>
        </w:rPr>
        <w:lastRenderedPageBreak/>
        <w:t>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8" w:name="_Hlk43745153"/>
      <w:r w:rsidRPr="009218CC">
        <w:rPr>
          <w:rFonts w:ascii="Cambria" w:hAnsi="Cambria" w:cs="Arial"/>
          <w:sz w:val="22"/>
          <w:szCs w:val="22"/>
          <w:lang w:eastAsia="pl-PL"/>
        </w:rPr>
        <w:t>Zmiana nie może pociągnąć za sobą zwiększenia wynagrodzenia należnego Wykonawcy</w:t>
      </w:r>
      <w:bookmarkEnd w:id="58"/>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lastRenderedPageBreak/>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9" w:name="_Hlk169619536"/>
      <w:bookmarkStart w:id="60"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9"/>
      <w:r w:rsidR="00EA1E61" w:rsidRPr="009218CC">
        <w:rPr>
          <w:rFonts w:ascii="Cambria" w:hAnsi="Cambria" w:cs="Calibri"/>
          <w:sz w:val="22"/>
          <w:szCs w:val="22"/>
          <w:lang w:eastAsia="pl-PL"/>
        </w:rPr>
        <w:t>;</w:t>
      </w:r>
      <w:bookmarkEnd w:id="60"/>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1"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1"/>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2"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2"/>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3"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3"/>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lastRenderedPageBreak/>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4"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4"/>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5"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w:t>
      </w:r>
      <w:r w:rsidR="00B82C90" w:rsidRPr="009218CC">
        <w:rPr>
          <w:rFonts w:ascii="Cambria" w:hAnsi="Cambria" w:cs="Arial"/>
          <w:sz w:val="22"/>
          <w:szCs w:val="22"/>
          <w:lang w:eastAsia="en-US"/>
        </w:rPr>
        <w:t xml:space="preserve"> </w:t>
      </w:r>
      <w:bookmarkEnd w:id="65"/>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6"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6"/>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7"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7"/>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lastRenderedPageBreak/>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50492BB4" w14:textId="77777777" w:rsidR="00C474B1" w:rsidRDefault="00C474B1" w:rsidP="00C474B1">
      <w:pPr>
        <w:pStyle w:val="Akapitzlist"/>
        <w:numPr>
          <w:ilvl w:val="0"/>
          <w:numId w:val="31"/>
        </w:numPr>
        <w:rPr>
          <w:rFonts w:ascii="Cambria" w:hAnsi="Cambria" w:cs="Arial"/>
          <w:sz w:val="22"/>
          <w:szCs w:val="22"/>
        </w:rPr>
      </w:pPr>
      <w:r>
        <w:rPr>
          <w:rFonts w:ascii="Cambria" w:hAnsi="Cambria" w:cs="Arial"/>
          <w:sz w:val="22"/>
          <w:szCs w:val="22"/>
        </w:rPr>
        <w:t xml:space="preserve">    </w:t>
      </w:r>
      <w:r w:rsidRPr="00C474B1">
        <w:rPr>
          <w:rFonts w:ascii="Cambria" w:hAnsi="Cambria" w:cs="Arial"/>
          <w:sz w:val="22"/>
          <w:szCs w:val="22"/>
        </w:rPr>
        <w:t xml:space="preserve">Oświadczam że zapoznałem/zapoznałam się i przyjąłem/przyjęłam do wiadomości </w:t>
      </w:r>
      <w:r>
        <w:rPr>
          <w:rFonts w:ascii="Cambria" w:hAnsi="Cambria" w:cs="Arial"/>
          <w:sz w:val="22"/>
          <w:szCs w:val="22"/>
        </w:rPr>
        <w:t xml:space="preserve">     </w:t>
      </w:r>
    </w:p>
    <w:p w14:paraId="6FE156A1" w14:textId="77777777" w:rsidR="00C474B1" w:rsidRDefault="00C474B1" w:rsidP="00C474B1">
      <w:pPr>
        <w:pStyle w:val="Akapitzlist"/>
        <w:ind w:left="360"/>
        <w:rPr>
          <w:rFonts w:ascii="Cambria" w:hAnsi="Cambria" w:cs="Arial"/>
          <w:sz w:val="22"/>
          <w:szCs w:val="22"/>
        </w:rPr>
      </w:pPr>
      <w:r>
        <w:rPr>
          <w:rFonts w:ascii="Cambria" w:hAnsi="Cambria" w:cs="Arial"/>
          <w:sz w:val="22"/>
          <w:szCs w:val="22"/>
        </w:rPr>
        <w:t xml:space="preserve">    </w:t>
      </w:r>
      <w:r w:rsidRPr="00C474B1">
        <w:rPr>
          <w:rFonts w:ascii="Cambria" w:hAnsi="Cambria" w:cs="Arial"/>
          <w:sz w:val="22"/>
          <w:szCs w:val="22"/>
        </w:rPr>
        <w:t>zasady określone w „</w:t>
      </w:r>
      <w:r>
        <w:rPr>
          <w:rFonts w:ascii="Cambria" w:hAnsi="Cambria" w:cs="Arial"/>
          <w:sz w:val="22"/>
          <w:szCs w:val="22"/>
        </w:rPr>
        <w:t>Wewnętrznych procedurach dokonywania</w:t>
      </w:r>
      <w:r w:rsidRPr="00C474B1">
        <w:rPr>
          <w:rFonts w:ascii="Cambria" w:hAnsi="Cambria" w:cs="Arial"/>
          <w:sz w:val="22"/>
          <w:szCs w:val="22"/>
        </w:rPr>
        <w:t xml:space="preserve"> </w:t>
      </w:r>
      <w:r>
        <w:rPr>
          <w:rFonts w:ascii="Cambria" w:hAnsi="Cambria" w:cs="Arial"/>
          <w:sz w:val="22"/>
          <w:szCs w:val="22"/>
        </w:rPr>
        <w:t xml:space="preserve">zgłoszeń naruszeń   </w:t>
      </w:r>
    </w:p>
    <w:p w14:paraId="49486A98" w14:textId="77777777" w:rsidR="00C474B1" w:rsidRDefault="00C474B1" w:rsidP="00C474B1">
      <w:pPr>
        <w:pStyle w:val="Akapitzlist"/>
        <w:ind w:left="360"/>
        <w:rPr>
          <w:rFonts w:ascii="Cambria" w:hAnsi="Cambria" w:cs="Arial"/>
          <w:sz w:val="22"/>
          <w:szCs w:val="22"/>
        </w:rPr>
      </w:pPr>
      <w:r>
        <w:rPr>
          <w:rFonts w:ascii="Cambria" w:hAnsi="Cambria" w:cs="Arial"/>
          <w:sz w:val="22"/>
          <w:szCs w:val="22"/>
        </w:rPr>
        <w:t xml:space="preserve">    prawa i podejmowania </w:t>
      </w:r>
      <w:r w:rsidRPr="00C474B1">
        <w:rPr>
          <w:rFonts w:ascii="Cambria" w:hAnsi="Cambria" w:cs="Arial"/>
          <w:sz w:val="22"/>
          <w:szCs w:val="22"/>
        </w:rPr>
        <w:t xml:space="preserve"> </w:t>
      </w:r>
      <w:r>
        <w:rPr>
          <w:rFonts w:ascii="Cambria" w:hAnsi="Cambria" w:cs="Arial"/>
          <w:sz w:val="22"/>
          <w:szCs w:val="22"/>
        </w:rPr>
        <w:t>działań następczych</w:t>
      </w:r>
      <w:r w:rsidRPr="00C474B1">
        <w:rPr>
          <w:rFonts w:ascii="Cambria" w:hAnsi="Cambria" w:cs="Arial"/>
          <w:sz w:val="22"/>
          <w:szCs w:val="22"/>
        </w:rPr>
        <w:t xml:space="preserve">” w Nadleśnictwie </w:t>
      </w:r>
      <w:r>
        <w:rPr>
          <w:rFonts w:ascii="Cambria" w:hAnsi="Cambria" w:cs="Arial"/>
          <w:sz w:val="22"/>
          <w:szCs w:val="22"/>
        </w:rPr>
        <w:t>Nurzec</w:t>
      </w:r>
      <w:r w:rsidRPr="00C474B1">
        <w:rPr>
          <w:rFonts w:ascii="Cambria" w:hAnsi="Cambria" w:cs="Arial"/>
          <w:sz w:val="22"/>
          <w:szCs w:val="22"/>
        </w:rPr>
        <w:t xml:space="preserve"> udostępnione na </w:t>
      </w:r>
      <w:r>
        <w:rPr>
          <w:rFonts w:ascii="Cambria" w:hAnsi="Cambria" w:cs="Arial"/>
          <w:sz w:val="22"/>
          <w:szCs w:val="22"/>
        </w:rPr>
        <w:t xml:space="preserve"> </w:t>
      </w:r>
    </w:p>
    <w:p w14:paraId="2657513E" w14:textId="77777777" w:rsidR="00C474B1" w:rsidRDefault="00C474B1" w:rsidP="00C474B1">
      <w:pPr>
        <w:pStyle w:val="Akapitzlist"/>
        <w:ind w:left="360"/>
        <w:rPr>
          <w:rFonts w:ascii="Cambria" w:hAnsi="Cambria" w:cs="Arial"/>
          <w:sz w:val="22"/>
          <w:szCs w:val="22"/>
        </w:rPr>
      </w:pPr>
      <w:r>
        <w:rPr>
          <w:rFonts w:ascii="Cambria" w:hAnsi="Cambria" w:cs="Arial"/>
          <w:sz w:val="22"/>
          <w:szCs w:val="22"/>
        </w:rPr>
        <w:t xml:space="preserve">    </w:t>
      </w:r>
      <w:r w:rsidRPr="00C474B1">
        <w:rPr>
          <w:rFonts w:ascii="Cambria" w:hAnsi="Cambria" w:cs="Arial"/>
          <w:sz w:val="22"/>
          <w:szCs w:val="22"/>
        </w:rPr>
        <w:t xml:space="preserve">stronie ………………………………………………. (link do strony) i zobowiązuje się postępować </w:t>
      </w:r>
      <w:r>
        <w:rPr>
          <w:rFonts w:ascii="Cambria" w:hAnsi="Cambria" w:cs="Arial"/>
          <w:sz w:val="22"/>
          <w:szCs w:val="22"/>
        </w:rPr>
        <w:t xml:space="preserve"> </w:t>
      </w:r>
    </w:p>
    <w:p w14:paraId="08FFC087" w14:textId="51B20C5A" w:rsidR="00C474B1" w:rsidRPr="00C474B1" w:rsidRDefault="00C474B1" w:rsidP="00C474B1">
      <w:pPr>
        <w:pStyle w:val="Akapitzlist"/>
        <w:ind w:left="360"/>
        <w:rPr>
          <w:rFonts w:ascii="Cambria" w:hAnsi="Cambria" w:cs="Arial"/>
          <w:sz w:val="22"/>
          <w:szCs w:val="22"/>
        </w:rPr>
      </w:pPr>
      <w:r>
        <w:rPr>
          <w:rFonts w:ascii="Cambria" w:hAnsi="Cambria" w:cs="Arial"/>
          <w:sz w:val="22"/>
          <w:szCs w:val="22"/>
        </w:rPr>
        <w:t xml:space="preserve">    </w:t>
      </w:r>
      <w:r w:rsidRPr="00C474B1">
        <w:rPr>
          <w:rFonts w:ascii="Cambria" w:hAnsi="Cambria" w:cs="Arial"/>
          <w:sz w:val="22"/>
          <w:szCs w:val="22"/>
        </w:rPr>
        <w:t>zgodnie z zawartymi w nich postanowieniami.”</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8"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8"/>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3D33F" w14:textId="77777777" w:rsidR="00F34C08" w:rsidRDefault="00F34C08">
      <w:r>
        <w:separator/>
      </w:r>
    </w:p>
  </w:endnote>
  <w:endnote w:type="continuationSeparator" w:id="0">
    <w:p w14:paraId="7723B266" w14:textId="77777777" w:rsidR="00F34C08" w:rsidRDefault="00F3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5688C" w14:textId="77777777" w:rsidR="00F2769A" w:rsidRDefault="00F2769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C9308" w14:textId="77777777" w:rsidR="00F2769A" w:rsidRDefault="00F2769A">
    <w:pPr>
      <w:pStyle w:val="Stopka"/>
      <w:pBdr>
        <w:top w:val="single" w:sz="4" w:space="1" w:color="D9D9D9"/>
      </w:pBdr>
      <w:jc w:val="right"/>
      <w:rPr>
        <w:rFonts w:ascii="Cambria" w:hAnsi="Cambria"/>
      </w:rPr>
    </w:pPr>
  </w:p>
  <w:p w14:paraId="6D414A62" w14:textId="77777777" w:rsidR="00F2769A" w:rsidRDefault="00F2769A">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7A616A">
      <w:rPr>
        <w:rFonts w:ascii="Cambria" w:hAnsi="Cambria"/>
        <w:noProof/>
        <w:lang w:eastAsia="pl-PL"/>
      </w:rPr>
      <w:t>1</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F2769A" w:rsidRDefault="00F2769A">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526C6" w14:textId="77777777" w:rsidR="00F2769A" w:rsidRDefault="00F2769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9CE20" w14:textId="77777777" w:rsidR="00F34C08" w:rsidRDefault="00F34C08">
      <w:r>
        <w:separator/>
      </w:r>
    </w:p>
  </w:footnote>
  <w:footnote w:type="continuationSeparator" w:id="0">
    <w:p w14:paraId="6BF4EF31" w14:textId="77777777" w:rsidR="00F34C08" w:rsidRDefault="00F34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892" w14:textId="77777777" w:rsidR="00F2769A" w:rsidRDefault="00F2769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78638" w14:textId="77777777" w:rsidR="00F2769A" w:rsidRDefault="00F2769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5"/>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9"/>
  </w:num>
  <w:num w:numId="6">
    <w:abstractNumId w:val="11"/>
  </w:num>
  <w:num w:numId="7">
    <w:abstractNumId w:val="22"/>
  </w:num>
  <w:num w:numId="8">
    <w:abstractNumId w:val="30"/>
  </w:num>
  <w:num w:numId="9">
    <w:abstractNumId w:val="2"/>
  </w:num>
  <w:num w:numId="10">
    <w:abstractNumId w:val="3"/>
  </w:num>
  <w:num w:numId="11">
    <w:abstractNumId w:val="28"/>
  </w:num>
  <w:num w:numId="12">
    <w:abstractNumId w:val="24"/>
  </w:num>
  <w:num w:numId="13">
    <w:abstractNumId w:val="8"/>
  </w:num>
  <w:num w:numId="14">
    <w:abstractNumId w:val="27"/>
  </w:num>
  <w:num w:numId="15">
    <w:abstractNumId w:val="39"/>
  </w:num>
  <w:num w:numId="16">
    <w:abstractNumId w:val="16"/>
  </w:num>
  <w:num w:numId="17">
    <w:abstractNumId w:val="15"/>
  </w:num>
  <w:num w:numId="18">
    <w:abstractNumId w:val="20"/>
  </w:num>
  <w:num w:numId="19">
    <w:abstractNumId w:val="35"/>
  </w:num>
  <w:num w:numId="20">
    <w:abstractNumId w:val="14"/>
  </w:num>
  <w:num w:numId="21">
    <w:abstractNumId w:val="21"/>
  </w:num>
  <w:num w:numId="22">
    <w:abstractNumId w:val="12"/>
  </w:num>
  <w:num w:numId="23">
    <w:abstractNumId w:val="23"/>
  </w:num>
  <w:num w:numId="24">
    <w:abstractNumId w:val="40"/>
  </w:num>
  <w:num w:numId="25">
    <w:abstractNumId w:val="5"/>
  </w:num>
  <w:num w:numId="26">
    <w:abstractNumId w:val="32"/>
  </w:num>
  <w:num w:numId="27">
    <w:abstractNumId w:val="36"/>
  </w:num>
  <w:num w:numId="28">
    <w:abstractNumId w:val="0"/>
  </w:num>
  <w:num w:numId="29">
    <w:abstractNumId w:val="13"/>
  </w:num>
  <w:num w:numId="30">
    <w:abstractNumId w:val="1"/>
  </w:num>
  <w:num w:numId="31">
    <w:abstractNumId w:val="38"/>
  </w:num>
  <w:num w:numId="32">
    <w:abstractNumId w:val="29"/>
  </w:num>
  <w:num w:numId="33">
    <w:abstractNumId w:val="7"/>
  </w:num>
  <w:num w:numId="34">
    <w:abstractNumId w:val="34"/>
  </w:num>
  <w:num w:numId="35">
    <w:abstractNumId w:val="6"/>
  </w:num>
  <w:num w:numId="36">
    <w:abstractNumId w:val="26"/>
  </w:num>
  <w:num w:numId="37">
    <w:abstractNumId w:val="10"/>
  </w:num>
  <w:num w:numId="38">
    <w:abstractNumId w:val="33"/>
  </w:num>
  <w:num w:numId="39">
    <w:abstractNumId w:val="18"/>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3F9C"/>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327B"/>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38"/>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678"/>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16A"/>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2F28"/>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5BA"/>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474B1"/>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3BA9"/>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69A"/>
    <w:rsid w:val="00F27EF5"/>
    <w:rsid w:val="00F31DCC"/>
    <w:rsid w:val="00F31F3E"/>
    <w:rsid w:val="00F348A1"/>
    <w:rsid w:val="00F34B99"/>
    <w:rsid w:val="00F34C08"/>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semiHidden="1" w:uiPriority="9" w:qFormat="1"/>
    <w:lsdException w:name="heading 3"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head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line number" w:semiHidden="1"/>
    <w:lsdException w:name="page number" w:semiHidden="1"/>
    <w:lsdException w:name="table of authorities" w:semiHidden="1"/>
    <w:lsdException w:name="macro" w:semiHidden="1"/>
    <w:lsdException w:name="toa heading" w:semiHidden="1"/>
    <w:lsdException w:name="List" w:uiPriority="0" w:unhideWhenUsed="0"/>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lsdException w:name="Body Text 3" w:semiHidden="1" w:uiPriority="0" w:unhideWhenUsed="0"/>
    <w:lsdException w:name="Body Text Indent 2" w:semiHidden="1"/>
    <w:lsdException w:name="Body Text Indent 3" w:uiPriority="0"/>
    <w:lsdException w:name="Block Text" w:semiHidden="1"/>
    <w:lsdException w:name="Hyperlink" w:unhideWhenUsed="0"/>
    <w:lsdException w:name="Strong" w:uiPriority="22" w:unhideWhenUsed="0" w:qFormat="1"/>
    <w:lsdException w:name="Emphasis" w:uiPriority="20" w:unhideWhenUsed="0" w:qFormat="1"/>
    <w:lsdException w:name="Document Map" w:semiHidden="1"/>
    <w:lsdException w:name="Plain Text" w:uiPriority="0" w:unhideWhenUsed="0"/>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semiHidden="1" w:uiPriority="9" w:qFormat="1"/>
    <w:lsdException w:name="heading 3"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head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line number" w:semiHidden="1"/>
    <w:lsdException w:name="page number" w:semiHidden="1"/>
    <w:lsdException w:name="table of authorities" w:semiHidden="1"/>
    <w:lsdException w:name="macro" w:semiHidden="1"/>
    <w:lsdException w:name="toa heading" w:semiHidden="1"/>
    <w:lsdException w:name="List" w:uiPriority="0" w:unhideWhenUsed="0"/>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lsdException w:name="Body Text 3" w:semiHidden="1" w:uiPriority="0" w:unhideWhenUsed="0"/>
    <w:lsdException w:name="Body Text Indent 2" w:semiHidden="1"/>
    <w:lsdException w:name="Body Text Indent 3" w:uiPriority="0"/>
    <w:lsdException w:name="Block Text" w:semiHidden="1"/>
    <w:lsdException w:name="Hyperlink" w:unhideWhenUsed="0"/>
    <w:lsdException w:name="Strong" w:uiPriority="22" w:unhideWhenUsed="0" w:qFormat="1"/>
    <w:lsdException w:name="Emphasis" w:uiPriority="20" w:unhideWhenUsed="0" w:qFormat="1"/>
    <w:lsdException w:name="Document Map" w:semiHidden="1"/>
    <w:lsdException w:name="Plain Text" w:uiPriority="0" w:unhideWhenUsed="0"/>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111083">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B4EC6-6C21-463F-BAB2-C22C38DC5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38</Pages>
  <Words>11541</Words>
  <Characters>69248</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Artur Tichoniuk</cp:lastModifiedBy>
  <cp:revision>67</cp:revision>
  <cp:lastPrinted>2024-10-17T11:15:00Z</cp:lastPrinted>
  <dcterms:created xsi:type="dcterms:W3CDTF">2023-08-06T13:34:00Z</dcterms:created>
  <dcterms:modified xsi:type="dcterms:W3CDTF">2024-10-18T06:06:00Z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